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-1057275</wp:posOffset>
            </wp:positionV>
            <wp:extent cx="4114800" cy="20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 &amp; mingle without backgrou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8C585C" w:rsidRPr="000F3011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 w:rsidRPr="000F3011">
        <w:rPr>
          <w:rFonts w:ascii="Book Antiqua" w:hAnsi="Book Antiqua" w:cs="Arial"/>
          <w:b/>
          <w:sz w:val="32"/>
          <w:szCs w:val="32"/>
        </w:rPr>
        <w:t>Prince &amp; Princes Essay Contest</w:t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5C22F9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Boy</w:t>
      </w:r>
      <w:r w:rsidR="00956497">
        <w:rPr>
          <w:rFonts w:ascii="Arial" w:hAnsi="Arial" w:cs="Arial"/>
          <w:b/>
          <w:sz w:val="28"/>
          <w:szCs w:val="28"/>
        </w:rPr>
        <w:t xml:space="preserve"> #</w:t>
      </w:r>
      <w:r w:rsidR="00EC5AE2">
        <w:rPr>
          <w:rFonts w:ascii="Arial" w:hAnsi="Arial" w:cs="Arial"/>
          <w:b/>
          <w:sz w:val="28"/>
          <w:szCs w:val="28"/>
        </w:rPr>
        <w:t>7</w:t>
      </w:r>
      <w:r w:rsidR="002F07D0">
        <w:rPr>
          <w:rFonts w:ascii="Arial" w:hAnsi="Arial" w:cs="Arial"/>
          <w:b/>
          <w:sz w:val="28"/>
          <w:szCs w:val="28"/>
        </w:rPr>
        <w:t xml:space="preserve"> </w:t>
      </w:r>
      <w:r w:rsidR="002F07D0" w:rsidRPr="00D45736">
        <w:rPr>
          <w:rFonts w:ascii="Arial" w:hAnsi="Arial" w:cs="Arial"/>
          <w:sz w:val="28"/>
          <w:szCs w:val="28"/>
        </w:rPr>
        <w:t xml:space="preserve">(age </w:t>
      </w:r>
      <w:r w:rsidR="00EC5AE2">
        <w:rPr>
          <w:rFonts w:ascii="Arial" w:hAnsi="Arial" w:cs="Arial"/>
          <w:sz w:val="28"/>
          <w:szCs w:val="28"/>
        </w:rPr>
        <w:t>11</w:t>
      </w:r>
      <w:r w:rsidR="002F07D0" w:rsidRPr="00D45736">
        <w:rPr>
          <w:rFonts w:ascii="Arial" w:hAnsi="Arial" w:cs="Arial"/>
          <w:sz w:val="28"/>
          <w:szCs w:val="28"/>
        </w:rPr>
        <w:t>)</w:t>
      </w: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6034" w:rsidRDefault="008F6034" w:rsidP="008F6034">
      <w:pPr>
        <w:spacing w:after="0" w:line="360" w:lineRule="auto"/>
        <w:jc w:val="center"/>
        <w:rPr>
          <w:rFonts w:ascii="Arial" w:hAnsi="Arial"/>
          <w:bCs/>
          <w:sz w:val="28"/>
          <w:szCs w:val="28"/>
        </w:rPr>
      </w:pPr>
    </w:p>
    <w:p w:rsidR="00EC5AE2" w:rsidRPr="00E363EC" w:rsidRDefault="00EC5AE2" w:rsidP="00EC5AE2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E363EC">
        <w:rPr>
          <w:rFonts w:ascii="Arial" w:hAnsi="Arial" w:cs="Arial"/>
          <w:sz w:val="28"/>
          <w:szCs w:val="28"/>
        </w:rPr>
        <w:t xml:space="preserve">Christmas Spirit doesn’t mean that you get presents and </w:t>
      </w:r>
      <w:r>
        <w:rPr>
          <w:rFonts w:ascii="Arial" w:hAnsi="Arial" w:cs="Arial"/>
          <w:sz w:val="28"/>
          <w:szCs w:val="28"/>
        </w:rPr>
        <w:t xml:space="preserve">get </w:t>
      </w:r>
      <w:r w:rsidRPr="00E363EC">
        <w:rPr>
          <w:rFonts w:ascii="Arial" w:hAnsi="Arial" w:cs="Arial"/>
          <w:sz w:val="28"/>
          <w:szCs w:val="28"/>
        </w:rPr>
        <w:t xml:space="preserve">candy from your stocking and getting to eat sweets all day. What it really means is </w:t>
      </w:r>
      <w:r>
        <w:rPr>
          <w:rFonts w:ascii="Arial" w:hAnsi="Arial" w:cs="Arial"/>
          <w:sz w:val="28"/>
          <w:szCs w:val="28"/>
        </w:rPr>
        <w:t xml:space="preserve">it is </w:t>
      </w:r>
      <w:r w:rsidRPr="00E363EC">
        <w:rPr>
          <w:rFonts w:ascii="Arial" w:hAnsi="Arial" w:cs="Arial"/>
          <w:sz w:val="28"/>
          <w:szCs w:val="28"/>
        </w:rPr>
        <w:t>time to celebrate Christmas with family and friend</w:t>
      </w:r>
      <w:r>
        <w:rPr>
          <w:rFonts w:ascii="Arial" w:hAnsi="Arial" w:cs="Arial"/>
          <w:sz w:val="28"/>
          <w:szCs w:val="28"/>
        </w:rPr>
        <w:t>s. I</w:t>
      </w:r>
      <w:r w:rsidRPr="00E363EC">
        <w:rPr>
          <w:rFonts w:ascii="Arial" w:hAnsi="Arial" w:cs="Arial"/>
          <w:sz w:val="28"/>
          <w:szCs w:val="28"/>
        </w:rPr>
        <w:t>t is not about all the presents</w:t>
      </w:r>
      <w:r>
        <w:rPr>
          <w:rFonts w:ascii="Arial" w:hAnsi="Arial" w:cs="Arial"/>
          <w:sz w:val="28"/>
          <w:szCs w:val="28"/>
        </w:rPr>
        <w:t>.</w:t>
      </w:r>
      <w:r w:rsidRPr="00E363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363EC">
        <w:rPr>
          <w:rFonts w:ascii="Arial" w:hAnsi="Arial" w:cs="Arial"/>
          <w:sz w:val="28"/>
          <w:szCs w:val="28"/>
        </w:rPr>
        <w:t>t is about what you do and who you did it with. Like some people don’t have homes and families to actually spend Christmas with family</w:t>
      </w:r>
      <w:r>
        <w:rPr>
          <w:rFonts w:ascii="Arial" w:hAnsi="Arial" w:cs="Arial"/>
          <w:sz w:val="28"/>
          <w:szCs w:val="28"/>
        </w:rPr>
        <w:t>.</w:t>
      </w:r>
      <w:r w:rsidRPr="00E363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Pr="00E363EC">
        <w:rPr>
          <w:rFonts w:ascii="Arial" w:hAnsi="Arial" w:cs="Arial"/>
          <w:sz w:val="28"/>
          <w:szCs w:val="28"/>
        </w:rPr>
        <w:t>hey sometimes don’t even get presents so you are lucky that you get presents</w:t>
      </w:r>
      <w:r>
        <w:rPr>
          <w:rFonts w:ascii="Arial" w:hAnsi="Arial" w:cs="Arial"/>
          <w:sz w:val="28"/>
          <w:szCs w:val="28"/>
        </w:rPr>
        <w:t>.</w:t>
      </w:r>
      <w:r w:rsidRPr="00E363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E363EC">
        <w:rPr>
          <w:rFonts w:ascii="Arial" w:hAnsi="Arial" w:cs="Arial"/>
          <w:sz w:val="28"/>
          <w:szCs w:val="28"/>
        </w:rPr>
        <w:t xml:space="preserve">ome of them don’t get candy from there stockings and food to eat on this very special day so I would think about the people who don’t get presents and food and think that you are super lucky to get </w:t>
      </w:r>
      <w:proofErr w:type="gramStart"/>
      <w:r w:rsidRPr="00E363EC">
        <w:rPr>
          <w:rFonts w:ascii="Arial" w:hAnsi="Arial" w:cs="Arial"/>
          <w:sz w:val="28"/>
          <w:szCs w:val="28"/>
        </w:rPr>
        <w:t>those kind of things</w:t>
      </w:r>
      <w:proofErr w:type="gramEnd"/>
      <w:r w:rsidRPr="00E363EC">
        <w:rPr>
          <w:rFonts w:ascii="Arial" w:hAnsi="Arial" w:cs="Arial"/>
          <w:sz w:val="28"/>
          <w:szCs w:val="28"/>
        </w:rPr>
        <w:t>.</w:t>
      </w:r>
    </w:p>
    <w:p w:rsidR="00956497" w:rsidRDefault="00956497" w:rsidP="00E14D1F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5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D"/>
    <w:rsid w:val="000F3011"/>
    <w:rsid w:val="0018548B"/>
    <w:rsid w:val="002F07D0"/>
    <w:rsid w:val="003657BC"/>
    <w:rsid w:val="003E398C"/>
    <w:rsid w:val="00431A6D"/>
    <w:rsid w:val="005A2FDD"/>
    <w:rsid w:val="005C22F9"/>
    <w:rsid w:val="006F7D30"/>
    <w:rsid w:val="007103C5"/>
    <w:rsid w:val="008B1518"/>
    <w:rsid w:val="008C585C"/>
    <w:rsid w:val="008F6034"/>
    <w:rsid w:val="009072C7"/>
    <w:rsid w:val="009239E4"/>
    <w:rsid w:val="00955EB6"/>
    <w:rsid w:val="00956497"/>
    <w:rsid w:val="009A5189"/>
    <w:rsid w:val="009C7F24"/>
    <w:rsid w:val="00A20CAF"/>
    <w:rsid w:val="00B348C7"/>
    <w:rsid w:val="00B93F6C"/>
    <w:rsid w:val="00C5507F"/>
    <w:rsid w:val="00CE1A1D"/>
    <w:rsid w:val="00CF140F"/>
    <w:rsid w:val="00D45736"/>
    <w:rsid w:val="00DA7D81"/>
    <w:rsid w:val="00DD3CBD"/>
    <w:rsid w:val="00E14D1F"/>
    <w:rsid w:val="00EC5AE2"/>
    <w:rsid w:val="00F5660F"/>
    <w:rsid w:val="00F818C2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5CB6"/>
  <w15:chartTrackingRefBased/>
  <w15:docId w15:val="{D3B46815-B08D-4DC8-8B52-717B53C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Peggy</cp:lastModifiedBy>
  <cp:revision>2</cp:revision>
  <dcterms:created xsi:type="dcterms:W3CDTF">2021-11-18T17:31:00Z</dcterms:created>
  <dcterms:modified xsi:type="dcterms:W3CDTF">2021-11-18T17:31:00Z</dcterms:modified>
</cp:coreProperties>
</file>